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E5" w:rsidRPr="008E6EE5" w:rsidRDefault="008E6EE5" w:rsidP="008E6EE5">
      <w:pPr>
        <w:tabs>
          <w:tab w:val="left" w:pos="5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E6EE5">
        <w:rPr>
          <w:rFonts w:ascii="Times New Roman" w:hAnsi="Times New Roman"/>
          <w:sz w:val="24"/>
          <w:szCs w:val="24"/>
        </w:rPr>
        <w:t>ПРИНЯТО: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  <w:t>УТВЕРЖДЕНО:</w:t>
      </w:r>
    </w:p>
    <w:p w:rsidR="008E6EE5" w:rsidRPr="008E6EE5" w:rsidRDefault="008E6EE5" w:rsidP="008E6EE5">
      <w:pPr>
        <w:tabs>
          <w:tab w:val="left" w:pos="5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E6EE5">
        <w:rPr>
          <w:rFonts w:ascii="Times New Roman" w:hAnsi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/>
          <w:sz w:val="24"/>
          <w:szCs w:val="24"/>
        </w:rPr>
        <w:tab/>
        <w:t>Заведующий МБДОУ д/с №16</w:t>
      </w:r>
    </w:p>
    <w:p w:rsidR="008E6EE5" w:rsidRPr="008E6EE5" w:rsidRDefault="008E6EE5" w:rsidP="008E6EE5">
      <w:pPr>
        <w:tabs>
          <w:tab w:val="left" w:pos="5937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E6EE5">
        <w:rPr>
          <w:rFonts w:ascii="Times New Roman" w:hAnsi="Times New Roman"/>
          <w:sz w:val="24"/>
          <w:szCs w:val="24"/>
        </w:rPr>
        <w:t xml:space="preserve"> Протокол №2</w:t>
      </w:r>
      <w:r>
        <w:rPr>
          <w:rFonts w:ascii="Times New Roman" w:hAnsi="Times New Roman"/>
          <w:sz w:val="24"/>
          <w:szCs w:val="24"/>
        </w:rPr>
        <w:t xml:space="preserve"> от 22.12.2013г     </w:t>
      </w:r>
      <w:r>
        <w:rPr>
          <w:rFonts w:ascii="Times New Roman" w:hAnsi="Times New Roman"/>
          <w:sz w:val="24"/>
          <w:szCs w:val="24"/>
        </w:rPr>
        <w:tab/>
        <w:t>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E6EE5" w:rsidRDefault="008E6EE5" w:rsidP="008E6EE5">
      <w:pPr>
        <w:tabs>
          <w:tab w:val="left" w:pos="59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E6EE5">
        <w:rPr>
          <w:rFonts w:ascii="Times New Roman" w:hAnsi="Times New Roman"/>
          <w:sz w:val="24"/>
          <w:szCs w:val="24"/>
        </w:rPr>
        <w:tab/>
        <w:t>________Грибова Н.Н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8E6EE5" w:rsidRPr="008E6EE5" w:rsidRDefault="008E6EE5" w:rsidP="008E6EE5">
      <w:pPr>
        <w:tabs>
          <w:tab w:val="left" w:pos="60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E6EE5">
        <w:rPr>
          <w:rFonts w:ascii="Times New Roman" w:hAnsi="Times New Roman"/>
          <w:sz w:val="24"/>
          <w:szCs w:val="24"/>
        </w:rPr>
        <w:t>Приказ №47 от 24.12.2013г</w:t>
      </w:r>
    </w:p>
    <w:p w:rsidR="008E6EE5" w:rsidRDefault="008E6EE5" w:rsidP="008E6E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EE5" w:rsidRDefault="008E6EE5" w:rsidP="003176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EE5" w:rsidRDefault="008E6EE5" w:rsidP="00317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приема</w:t>
      </w:r>
    </w:p>
    <w:p w:rsidR="008E6EE5" w:rsidRDefault="008E6EE5" w:rsidP="008E6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детей в 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центр развития ребенка детский сад </w:t>
      </w:r>
    </w:p>
    <w:p w:rsidR="008E6EE5" w:rsidRDefault="008E6EE5" w:rsidP="008E6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категории №16 «</w:t>
      </w:r>
      <w:proofErr w:type="spellStart"/>
      <w:r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E6EE5" w:rsidRDefault="008E6EE5" w:rsidP="008E6E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EE5" w:rsidRDefault="008E6EE5" w:rsidP="008E6E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EE5" w:rsidRPr="008E6EE5" w:rsidRDefault="008E6EE5" w:rsidP="008E6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 w:rsidRPr="008E6EE5">
        <w:rPr>
          <w:rFonts w:ascii="Times New Roman" w:hAnsi="Times New Roman"/>
          <w:sz w:val="24"/>
          <w:szCs w:val="24"/>
        </w:rPr>
        <w:t>1.Настоящие Правила приема детей  ( дале</w:t>
      </w:r>
      <w:proofErr w:type="gramStart"/>
      <w:r w:rsidRPr="008E6EE5">
        <w:rPr>
          <w:rFonts w:ascii="Times New Roman" w:hAnsi="Times New Roman"/>
          <w:sz w:val="24"/>
          <w:szCs w:val="24"/>
        </w:rPr>
        <w:t>е-</w:t>
      </w:r>
      <w:proofErr w:type="gramEnd"/>
      <w:r w:rsidRPr="008E6EE5">
        <w:rPr>
          <w:rFonts w:ascii="Times New Roman" w:hAnsi="Times New Roman"/>
          <w:sz w:val="24"/>
          <w:szCs w:val="24"/>
        </w:rPr>
        <w:t xml:space="preserve"> Правила) регламентируют прием детей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EE5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8E6EE5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8E6EE5">
        <w:rPr>
          <w:rFonts w:ascii="Times New Roman" w:hAnsi="Times New Roman"/>
          <w:sz w:val="24"/>
          <w:szCs w:val="24"/>
        </w:rPr>
        <w:t xml:space="preserve"> района  центр развития ребенка детский сад 1 категории №16 «</w:t>
      </w:r>
      <w:proofErr w:type="spellStart"/>
      <w:r w:rsidRPr="008E6EE5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8E6EE5">
        <w:rPr>
          <w:rFonts w:ascii="Times New Roman" w:hAnsi="Times New Roman"/>
          <w:sz w:val="24"/>
          <w:szCs w:val="24"/>
        </w:rPr>
        <w:t>» (далее – Детский сад).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Прием  воспитанников   в образовательную организацию  относится к компетенции  образовательной организации.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При приеме в  Детский сад   обязан познакомить   родителей ( законных представителей) воспитанников   со своим  уставом, с лицензией  на осуществление образовательной деятельности, с образовательными программами и другими документами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регламентирующими   организацию и осуществление  образовательной  деятельности, права и обязанности  воспитанников и их  родителей ( законных  представителей).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 целью ознакомления родителей (законных представителей) с документами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указанными в п. 3, Детский сад  размещает копии указанных документов на информационном стенде и в сети Интернет на своем официальном сайте .  На информационном стенде Детский сад также размещает информацию о документах, которые необходимо представить  для приема ребенка в Детский сад 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В Детский сад принимаются дети в возрасте с 2 лет до 7 лет.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6.Детский сад осуществляет  прием детей из числа, поставленных  на учет  для  предоставления места в  дошкольной организации    и     включенных   в список детей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которым требуется место  в  дошкольной  организации (  учет детей осуществляется в  соответствии с Положением об учете   детей,  проживающих  на  территории  муниципального района, имеющих право на получение  дошкольного  образования ).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Приём детей осуществляется по личному заявлению родителей (законных представителей) детей при предъявлении заведующему Детским садом  или уполномоченным им должностным лицом документа, удостоверяющего личность одного из родителей (законных представителей) детей, и медицинского заключения об отсутствии противопоказаний для посещения детьми дошкольной организации.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При приеме детей иностранных граждан, лиц без гражданства, в том числе соотечественников за рубежом,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Требования представления других документов в качестве основания для приема детей в Детский  сад не допускается.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В заявлении о приеме родителями (законными представителями) ребенка указываются следующие сведения о ребенке: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фамилия, имя, отчество (последнее – при наличии);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дата и место рождения;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реквизиты свидетельства о рождении;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фамилия, имя, отчество (последнее – при наличии) родителей (законных представителей);    </w:t>
      </w:r>
    </w:p>
    <w:p w:rsidR="008E6EE5" w:rsidRDefault="008E6EE5" w:rsidP="008E6EE5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адрес  проживания ребенка, его родителей (законных представителей).</w:t>
      </w:r>
    </w:p>
    <w:p w:rsidR="008E6EE5" w:rsidRDefault="008E6EE5" w:rsidP="008E6EE5">
      <w:pPr>
        <w:spacing w:after="0"/>
        <w:ind w:left="-567"/>
        <w:contextualSpacing/>
        <w:jc w:val="both"/>
        <w:rPr>
          <w:bCs/>
        </w:rPr>
      </w:pPr>
      <w:r>
        <w:rPr>
          <w:bCs/>
        </w:rPr>
        <w:t xml:space="preserve">      Факт ознакомления родителей (законных представителей) ребенка, в том числе через информационные системы общего пользования, с лицензией на право ведения образовательной деятельности, уставом Детского сада, с образовательными программами и другими документами, регламентирующими  организацию и осуществление  образовательной деятельности, права и обязанности воспитанников   и их родителей 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законных  представителей) фиксируется в заявлении о приеме в Детский  сад  и заверяется личной подписью родителей (законных представителей) ребенка.</w:t>
      </w:r>
    </w:p>
    <w:p w:rsidR="008E6EE5" w:rsidRDefault="008E6EE5" w:rsidP="008E6EE5">
      <w:pPr>
        <w:pStyle w:val="msonormalcxspmiddlecxspmiddle"/>
        <w:spacing w:before="0" w:beforeAutospacing="0" w:after="0" w:afterAutospacing="0"/>
        <w:ind w:left="-567"/>
        <w:contextualSpacing/>
        <w:jc w:val="both"/>
        <w:rPr>
          <w:bCs/>
        </w:rPr>
      </w:pPr>
      <w:r>
        <w:rPr>
          <w:bCs/>
        </w:rPr>
        <w:t xml:space="preserve">      Подписью  родителей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законных  представителей)   воспитанника фиксируется  также  согласие  на обработку их персональных данных и персональных данных  ребенка в порядке, установленном  законодательством Российской Федерации.</w:t>
      </w:r>
    </w:p>
    <w:p w:rsidR="008E6EE5" w:rsidRDefault="008E6EE5" w:rsidP="008E6EE5">
      <w:pPr>
        <w:pStyle w:val="msonormalcxspmiddle"/>
        <w:spacing w:before="0" w:beforeAutospacing="0" w:after="0" w:afterAutospacing="0"/>
        <w:ind w:left="-567" w:firstLine="567"/>
        <w:contextualSpacing/>
        <w:jc w:val="both"/>
        <w:rPr>
          <w:bCs/>
        </w:rPr>
      </w:pPr>
      <w:r>
        <w:rPr>
          <w:bCs/>
        </w:rPr>
        <w:t xml:space="preserve">                                                                   Форма заявления – приложение № 2.</w:t>
      </w:r>
    </w:p>
    <w:p w:rsidR="008E6EE5" w:rsidRDefault="008E6EE5" w:rsidP="008E6EE5">
      <w:pPr>
        <w:pStyle w:val="msonormalcxspmiddlecxspmiddle"/>
        <w:spacing w:before="0" w:beforeAutospacing="0" w:after="0" w:afterAutospacing="0"/>
        <w:ind w:left="-540" w:hanging="540"/>
        <w:contextualSpacing/>
        <w:jc w:val="both"/>
      </w:pPr>
      <w:r>
        <w:t xml:space="preserve">              11. Родители (законные представители) представляют документы, необходимые для приема ребенка в Детский сад</w:t>
      </w:r>
      <w:proofErr w:type="gramStart"/>
      <w:r>
        <w:t xml:space="preserve"> ,</w:t>
      </w:r>
      <w:proofErr w:type="gramEnd"/>
      <w:r>
        <w:t xml:space="preserve"> в сроки, установленные учредителем  (в течение 14 дней </w:t>
      </w:r>
    </w:p>
    <w:p w:rsidR="008E6EE5" w:rsidRDefault="008E6EE5" w:rsidP="008E6EE5">
      <w:pPr>
        <w:pStyle w:val="msonormalcxspmiddlecxspmiddlecxspmiddle"/>
        <w:spacing w:before="0" w:beforeAutospacing="0" w:after="0" w:afterAutospacing="0"/>
        <w:ind w:left="-540" w:hanging="540"/>
        <w:contextualSpacing/>
        <w:jc w:val="both"/>
      </w:pPr>
      <w:r>
        <w:t xml:space="preserve">        после указанной  в заявлении  даты зачисления  в дошкольную  организацию или до  указанной в заявлении даты).  В случае невозможности представления документов в срок родители (законные представители) детей информируют об этом заведующего Детским садом (на личном приеме, по телефону, по электронной почте), совместно с ним определяют дополнительный срок представления документов.</w:t>
      </w:r>
    </w:p>
    <w:p w:rsidR="008E6EE5" w:rsidRDefault="008E6EE5" w:rsidP="008E6EE5">
      <w:pPr>
        <w:pStyle w:val="msonormalcxspmiddlecxspmiddle"/>
        <w:spacing w:before="0" w:beforeAutospacing="0" w:after="0" w:afterAutospacing="0"/>
        <w:ind w:left="-540" w:hanging="540"/>
        <w:contextualSpacing/>
        <w:jc w:val="both"/>
      </w:pPr>
      <w:r>
        <w:t xml:space="preserve">              </w:t>
      </w:r>
      <w:r>
        <w:rPr>
          <w:bCs/>
        </w:rPr>
        <w:t>12. Родители (законные представители) ребенка могут направить необходимые для приема ребенка в Детский сад документы (их копии) почтовым сообщением. Подлинник паспорта или иного документа, удостоверяющего личность родителей (законных представителей), предъявляется заведующему  Детским садом или уполномоченным им должностным лицом в сроки, согласованные им с родителями (законными представителями) до начала посещения ребенком  Детского сада.</w:t>
      </w:r>
    </w:p>
    <w:p w:rsidR="008E6EE5" w:rsidRDefault="008E6EE5" w:rsidP="008E6EE5">
      <w:pPr>
        <w:pStyle w:val="msonormalcxspmiddlecxspmiddle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 xml:space="preserve">13. Дети с ограниченными возможностями здоровья   принимаются на  </w:t>
      </w:r>
      <w:proofErr w:type="gramStart"/>
      <w:r>
        <w:rPr>
          <w:bCs/>
        </w:rPr>
        <w:t>обучение</w:t>
      </w:r>
      <w:proofErr w:type="gramEnd"/>
      <w:r>
        <w:rPr>
          <w:bCs/>
        </w:rPr>
        <w:t xml:space="preserve">  по адаптированной  основной  общеобразовательной  программе  только   с согласия родителей (законных представителей) и на основании   рекомендаций  психолого-медико-педагогической комиссии.</w:t>
      </w:r>
    </w:p>
    <w:p w:rsidR="008E6EE5" w:rsidRDefault="008E6EE5" w:rsidP="008E6EE5">
      <w:pPr>
        <w:pStyle w:val="msonormalcxspmiddlecxspmiddlecxspmiddle"/>
        <w:spacing w:before="0" w:beforeAutospacing="0" w:after="0" w:afterAutospacing="0"/>
        <w:ind w:left="-567" w:firstLine="567"/>
        <w:contextualSpacing/>
        <w:jc w:val="both"/>
        <w:rPr>
          <w:bCs/>
        </w:rPr>
      </w:pPr>
      <w:r>
        <w:rPr>
          <w:bCs/>
        </w:rPr>
        <w:t>14. При приеме в  Детский  сад  детей с ограниченными возможностями здоровья, детей-инвалидов  в ней создаются  специальные условия  получения  образования  в соответствии со ст.  79  Федерального  закона    № 273 – ФЗ  «Об   образовании  в Российской  Федерации».</w:t>
      </w:r>
    </w:p>
    <w:p w:rsidR="008E6EE5" w:rsidRDefault="008E6EE5" w:rsidP="008E6EE5">
      <w:pPr>
        <w:pStyle w:val="msonormalcxspmiddlecxspmiddlecxspmiddle"/>
        <w:spacing w:before="0" w:beforeAutospacing="0" w:after="0" w:afterAutospacing="0"/>
        <w:ind w:left="-567" w:firstLine="567"/>
        <w:contextualSpacing/>
        <w:jc w:val="both"/>
        <w:rPr>
          <w:bCs/>
        </w:rPr>
      </w:pPr>
    </w:p>
    <w:p w:rsidR="008E6EE5" w:rsidRDefault="008E6EE5" w:rsidP="008E6EE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 xml:space="preserve">15. Заявление о приеме и прилагаемые к нему документы, представленные родителями (законными представителями) детей, регистрируются заведующим Детским  садом  или уполномоченным им должностным лицом, ответственным за прием документов, в журнале приема заявлений в Детский  сад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форма журнала - приложение № 1)</w:t>
      </w:r>
    </w:p>
    <w:p w:rsidR="008E6EE5" w:rsidRDefault="008E6EE5" w:rsidP="008E6EE5">
      <w:pPr>
        <w:pStyle w:val="msonormalcxspmiddlecxspmiddlecxspmiddle"/>
        <w:spacing w:before="0" w:beforeAutospacing="0" w:after="0" w:afterAutospacing="0"/>
        <w:ind w:left="-567" w:firstLine="567"/>
        <w:contextualSpacing/>
        <w:jc w:val="both"/>
        <w:rPr>
          <w:bCs/>
        </w:rPr>
      </w:pPr>
    </w:p>
    <w:p w:rsidR="008E6EE5" w:rsidRDefault="008E6EE5" w:rsidP="008E6EE5">
      <w:pPr>
        <w:pStyle w:val="msonormalcxspmiddlecxspmiddlecxspmiddle"/>
        <w:spacing w:before="0" w:beforeAutospacing="0" w:after="0" w:afterAutospacing="0"/>
        <w:ind w:left="-567" w:firstLine="567"/>
        <w:contextualSpacing/>
        <w:jc w:val="both"/>
        <w:rPr>
          <w:bCs/>
        </w:rPr>
      </w:pPr>
      <w:r>
        <w:rPr>
          <w:bCs/>
        </w:rPr>
        <w:t xml:space="preserve">16. Родителям (законным представителям) детей, представившим документы, выдается расписка о приеме документов, содержащая информацию о перечне представленных документов, контактные телефоны Детского  сада  и его учредителя. Расписка заверяется подписью должностного лица, ответственного за прием документов, и печатью Детского  сада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приложение №  3)</w:t>
      </w:r>
    </w:p>
    <w:p w:rsidR="008E6EE5" w:rsidRDefault="008E6EE5" w:rsidP="008E6EE5">
      <w:pPr>
        <w:pStyle w:val="msonormalcxspmiddlecxspmiddle"/>
        <w:spacing w:before="0" w:beforeAutospacing="0" w:after="0" w:afterAutospacing="0"/>
        <w:ind w:left="-567" w:firstLine="567"/>
        <w:contextualSpacing/>
        <w:jc w:val="both"/>
        <w:rPr>
          <w:bCs/>
        </w:rPr>
      </w:pPr>
    </w:p>
    <w:p w:rsidR="008E6EE5" w:rsidRDefault="008E6EE5" w:rsidP="008E6EE5">
      <w:pPr>
        <w:pStyle w:val="msonormalcxspmiddle"/>
        <w:spacing w:before="0" w:beforeAutospacing="0" w:after="0" w:afterAutospacing="0"/>
        <w:ind w:left="-567" w:firstLine="567"/>
        <w:contextualSpacing/>
        <w:jc w:val="both"/>
        <w:rPr>
          <w:bCs/>
        </w:rPr>
      </w:pPr>
      <w:r>
        <w:rPr>
          <w:bCs/>
        </w:rPr>
        <w:lastRenderedPageBreak/>
        <w:t>17. Родители (законные представители), представившие в Детский сад  заведомо ложные документы или недостоверную информацию, несут ответственность, предусмотренные  законодательством Российской Федерации.</w:t>
      </w: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Заведующий Детским садом  издает приказ о зачислении детей в Детский сад  в течение трех рабочих дней после предоставления родителями (законными представителями) необходимых документов, в соответствии с пунктом   7 настоящего </w:t>
      </w:r>
    </w:p>
    <w:p w:rsidR="008E6EE5" w:rsidRDefault="008E6EE5" w:rsidP="008E6EE5">
      <w:pPr>
        <w:spacing w:after="0"/>
        <w:ind w:left="-567" w:firstLine="567"/>
        <w:contextualSpacing/>
        <w:jc w:val="both"/>
        <w:rPr>
          <w:bCs/>
        </w:rPr>
      </w:pPr>
      <w:r>
        <w:rPr>
          <w:bCs/>
        </w:rPr>
        <w:t>Порядка. Приказ размещается на информационном стенде и в сети Интернет на официальном сайте организации (при наличии).</w:t>
      </w:r>
    </w:p>
    <w:p w:rsidR="008E6EE5" w:rsidRDefault="008E6EE5" w:rsidP="008E6EE5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19. Дети, родители (законные представители) которых не представили необходимые для приема документы в соответствии с пунктами 10 и 13  настоящего Порядка, остаются в списке детей, нуждающихся  </w:t>
      </w:r>
      <w:r>
        <w:rPr>
          <w:rFonts w:ascii="Times New Roman" w:hAnsi="Times New Roman"/>
          <w:bCs/>
          <w:sz w:val="24"/>
          <w:szCs w:val="24"/>
        </w:rPr>
        <w:t>в предоставлении места в дошкольную организацию. Место в дошкольную организацию такому ребенку предоставляется при освобождении мест в соответствующей возрастной группе в течение года.</w:t>
      </w: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20. На каждого ребенка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зачисленного в Детский сад, заводится  дело, в котором хранятся все сданные при приеме  и  иные документы.</w:t>
      </w:r>
    </w:p>
    <w:p w:rsidR="008E6EE5" w:rsidRDefault="008E6EE5" w:rsidP="008E6EE5">
      <w:pPr>
        <w:pStyle w:val="a3"/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21.</w:t>
      </w:r>
      <w:r>
        <w:rPr>
          <w:rFonts w:ascii="Times New Roman" w:hAnsi="Times New Roman"/>
          <w:sz w:val="24"/>
          <w:szCs w:val="24"/>
        </w:rPr>
        <w:t xml:space="preserve"> До издания приказа о зачислении ребенка в Детский сад между заявителем и Детским садом заключается договор об образовании. Договор об образовании составляется в двух экземплярах, при этом один экземпляр договора выдается заявителю под роспись, второй остается  в Детском  саду.</w:t>
      </w:r>
    </w:p>
    <w:p w:rsidR="008E6EE5" w:rsidRDefault="008E6EE5" w:rsidP="008E6E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22.Основаниями для отказа в приёме в Детский сад являются:</w:t>
      </w:r>
    </w:p>
    <w:p w:rsidR="008E6EE5" w:rsidRDefault="008E6EE5" w:rsidP="008E6EE5">
      <w:pPr>
        <w:numPr>
          <w:ilvl w:val="0"/>
          <w:numId w:val="1"/>
        </w:numPr>
        <w:spacing w:before="100" w:beforeAutospacing="1" w:after="0" w:line="240" w:lineRule="auto"/>
        <w:ind w:hanging="43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направления ребенка в  Детский сад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выдано уполномоченным органом-управлением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8E6EE5" w:rsidRDefault="008E6EE5" w:rsidP="008E6EE5">
      <w:pPr>
        <w:numPr>
          <w:ilvl w:val="0"/>
          <w:numId w:val="1"/>
        </w:numPr>
        <w:spacing w:before="100" w:beforeAutospacing="1" w:after="0" w:line="240" w:lineRule="auto"/>
        <w:ind w:hanging="43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документов, указанных  в п. 7 настоящего Порядка.</w:t>
      </w:r>
    </w:p>
    <w:p w:rsidR="008E6EE5" w:rsidRDefault="008E6EE5" w:rsidP="008E6EE5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E6EE5" w:rsidRPr="00414A27" w:rsidRDefault="008E6EE5" w:rsidP="00414A27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23. Детский сад имеет право принять   детей  в порядке перевода  из другой дошкольной организации  муниципального района  при</w:t>
      </w:r>
      <w:r>
        <w:rPr>
          <w:rFonts w:ascii="Times New Roman" w:hAnsi="Times New Roman"/>
          <w:color w:val="000000"/>
          <w:sz w:val="24"/>
          <w:szCs w:val="24"/>
        </w:rPr>
        <w:t xml:space="preserve">  наличии свободных мест соответствующей возрастной категории, на основании личного заявления родителей (законных представителей)   и  предоставления документов, указанных в п.7 настоящего Положения по </w:t>
      </w:r>
      <w:r>
        <w:rPr>
          <w:rFonts w:ascii="Times New Roman" w:hAnsi="Times New Roman"/>
          <w:sz w:val="24"/>
          <w:szCs w:val="24"/>
        </w:rPr>
        <w:t xml:space="preserve">обоюдной договоренности между </w:t>
      </w:r>
      <w:proofErr w:type="gramStart"/>
      <w:r>
        <w:rPr>
          <w:rFonts w:ascii="Times New Roman" w:hAnsi="Times New Roman"/>
          <w:sz w:val="24"/>
          <w:szCs w:val="24"/>
        </w:rPr>
        <w:t>заведующими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дошкольных организаций.</w:t>
      </w:r>
    </w:p>
    <w:p w:rsidR="008E6EE5" w:rsidRDefault="008E6EE5" w:rsidP="008E6EE5">
      <w:pPr>
        <w:tabs>
          <w:tab w:val="left" w:pos="1260"/>
        </w:tabs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E6EE5" w:rsidRDefault="00414A27" w:rsidP="008E6EE5">
      <w:pPr>
        <w:tabs>
          <w:tab w:val="left" w:pos="1260"/>
        </w:tabs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24.</w:t>
      </w:r>
      <w:r w:rsidR="008E6EE5">
        <w:rPr>
          <w:rFonts w:ascii="Times New Roman" w:hAnsi="Times New Roman"/>
          <w:sz w:val="24"/>
          <w:szCs w:val="24"/>
        </w:rPr>
        <w:t xml:space="preserve">Перевод ребёнка из одной дошкольной  образовательной  организации  в другую оформляется соответствующими приказами </w:t>
      </w:r>
      <w:proofErr w:type="gramStart"/>
      <w:r w:rsidR="008E6EE5">
        <w:rPr>
          <w:rFonts w:ascii="Times New Roman" w:hAnsi="Times New Roman"/>
          <w:sz w:val="24"/>
          <w:szCs w:val="24"/>
        </w:rPr>
        <w:t>заведующих</w:t>
      </w:r>
      <w:proofErr w:type="gramEnd"/>
      <w:r w:rsidR="008E6EE5">
        <w:rPr>
          <w:rFonts w:ascii="Times New Roman" w:hAnsi="Times New Roman"/>
          <w:sz w:val="24"/>
          <w:szCs w:val="24"/>
        </w:rPr>
        <w:t xml:space="preserve"> каждой  образовательной  организации («Об отчислении  в  порядке  перевода», «О приёме ребенка в порядке  перевода»).</w:t>
      </w:r>
    </w:p>
    <w:p w:rsidR="008E6EE5" w:rsidRDefault="008E6EE5" w:rsidP="008E6EE5">
      <w:pPr>
        <w:tabs>
          <w:tab w:val="left" w:pos="1260"/>
        </w:tabs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E6EE5" w:rsidRDefault="00414A27" w:rsidP="008E6EE5">
      <w:pPr>
        <w:tabs>
          <w:tab w:val="left" w:pos="1260"/>
        </w:tabs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25.</w:t>
      </w:r>
      <w:r w:rsidR="008E6EE5">
        <w:rPr>
          <w:rFonts w:ascii="Times New Roman" w:hAnsi="Times New Roman"/>
          <w:color w:val="000000"/>
          <w:sz w:val="24"/>
          <w:szCs w:val="24"/>
        </w:rPr>
        <w:t xml:space="preserve">В случае  отсутствия  свободных мест родителям </w:t>
      </w:r>
      <w:proofErr w:type="gramStart"/>
      <w:r w:rsidR="008E6EE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8E6EE5">
        <w:rPr>
          <w:rFonts w:ascii="Times New Roman" w:hAnsi="Times New Roman"/>
          <w:color w:val="000000"/>
          <w:sz w:val="24"/>
          <w:szCs w:val="24"/>
        </w:rPr>
        <w:t>законным представителям) р</w:t>
      </w:r>
      <w:r w:rsidR="008E6EE5">
        <w:rPr>
          <w:rFonts w:ascii="Times New Roman" w:hAnsi="Times New Roman"/>
          <w:sz w:val="24"/>
          <w:szCs w:val="24"/>
        </w:rPr>
        <w:t>ебенка для перевода   в другую дошкольную организацию  необходимо  встать на учет  для предоставления  места  конкретной  дошкольной организации в соответствии с Положением об учете   детей,  проживающих  на  территории  муниципального района, имеющих право на получение  дошкольного  образования ).</w:t>
      </w:r>
    </w:p>
    <w:p w:rsidR="008E6EE5" w:rsidRDefault="008E6EE5" w:rsidP="008E6EE5">
      <w:pPr>
        <w:tabs>
          <w:tab w:val="left" w:pos="1260"/>
        </w:tabs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8E6EE5" w:rsidRDefault="008E6EE5" w:rsidP="008E6EE5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8E6EE5" w:rsidRDefault="00414A27" w:rsidP="008E6EE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26.</w:t>
      </w:r>
      <w:r w:rsidR="008E6EE5">
        <w:rPr>
          <w:rFonts w:ascii="Times New Roman" w:eastAsia="Times New Roman" w:hAnsi="Times New Roman"/>
          <w:sz w:val="24"/>
          <w:szCs w:val="24"/>
          <w:lang w:eastAsia="ru-RU"/>
        </w:rPr>
        <w:t>Распорядительные акты Детского сада (приказ) о приёме детей размещается на информационном стенде в день его издания.</w:t>
      </w: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EE5" w:rsidRDefault="008E6EE5" w:rsidP="008E6EE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5C5" w:rsidRDefault="00E375C5"/>
    <w:sectPr w:rsidR="00E3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E5"/>
    <w:rsid w:val="003176E5"/>
    <w:rsid w:val="00414A27"/>
    <w:rsid w:val="008E6EE5"/>
    <w:rsid w:val="00E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6EE5"/>
    <w:pPr>
      <w:ind w:left="720"/>
      <w:contextualSpacing/>
    </w:pPr>
  </w:style>
  <w:style w:type="paragraph" w:customStyle="1" w:styleId="1">
    <w:name w:val="Абзац списка1"/>
    <w:basedOn w:val="a"/>
    <w:rsid w:val="008E6EE5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rsid w:val="008E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E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8E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6EE5"/>
    <w:pPr>
      <w:ind w:left="720"/>
      <w:contextualSpacing/>
    </w:pPr>
  </w:style>
  <w:style w:type="paragraph" w:customStyle="1" w:styleId="1">
    <w:name w:val="Абзац списка1"/>
    <w:basedOn w:val="a"/>
    <w:rsid w:val="008E6EE5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rsid w:val="008E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E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8E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zaveduyshaya</dc:creator>
  <cp:lastModifiedBy>zaveduyshaya</cp:lastModifiedBy>
  <cp:revision>2</cp:revision>
  <cp:lastPrinted>2016-03-01T13:14:00Z</cp:lastPrinted>
  <dcterms:created xsi:type="dcterms:W3CDTF">2016-03-01T12:59:00Z</dcterms:created>
  <dcterms:modified xsi:type="dcterms:W3CDTF">2016-03-01T13:14:00Z</dcterms:modified>
</cp:coreProperties>
</file>